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15" w:rsidRDefault="00223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Регламент пр</w:t>
      </w:r>
      <w:r w:rsidR="005603C5">
        <w:rPr>
          <w:rFonts w:ascii="Times New Roman" w:hAnsi="Times New Roman" w:cs="Times New Roman"/>
          <w:b/>
          <w:sz w:val="24"/>
          <w:szCs w:val="24"/>
        </w:rPr>
        <w:t>оведения состязания «</w:t>
      </w:r>
      <w:proofErr w:type="spellStart"/>
      <w:r w:rsidR="005603C5"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 w:rsidR="005603C5"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  <w:szCs w:val="24"/>
        </w:rPr>
        <w:t>для 2 класса</w:t>
      </w:r>
    </w:p>
    <w:p w:rsidR="00FB6F15" w:rsidRDefault="00FB6F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B6F15" w:rsidRDefault="002230F9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Осн</w:t>
      </w:r>
      <w:r w:rsidR="005603C5">
        <w:rPr>
          <w:rFonts w:ascii="Times New Roman" w:hAnsi="Times New Roman" w:cs="Times New Roman"/>
          <w:b/>
          <w:sz w:val="24"/>
        </w:rPr>
        <w:t>овная характеристика состязания</w:t>
      </w:r>
      <w:r>
        <w:rPr>
          <w:rFonts w:ascii="Times New Roman" w:hAnsi="Times New Roman" w:cs="Times New Roman"/>
          <w:i/>
          <w:sz w:val="24"/>
        </w:rPr>
        <w:t xml:space="preserve"> 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Состязание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sz w:val="24"/>
          <w:szCs w:val="24"/>
        </w:rPr>
        <w:t>» (читаю и рассказываю) для 2 класса проводится в устной форме. Для проверки навыков чтения текста вслух предлага</w:t>
      </w:r>
      <w:r w:rsidR="005603C5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 два задания с использованием одного текста.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объемом 60-70 слов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 – выполнение задани</w:t>
      </w:r>
      <w:proofErr w:type="gramStart"/>
      <w:r w:rsidR="005D7E19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="005D7E1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5D7E19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5D7E19">
        <w:rPr>
          <w:rFonts w:ascii="Times New Roman" w:hAnsi="Times New Roman" w:cs="Times New Roman"/>
          <w:sz w:val="24"/>
          <w:szCs w:val="24"/>
        </w:rPr>
        <w:t xml:space="preserve">) к тексту: ответ на один </w:t>
      </w:r>
      <w:r>
        <w:rPr>
          <w:rFonts w:ascii="Times New Roman" w:hAnsi="Times New Roman" w:cs="Times New Roman"/>
          <w:sz w:val="24"/>
          <w:szCs w:val="24"/>
        </w:rPr>
        <w:t>вопрос по содержанию, которое представлено в тексте в явном виде (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фактуальная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информация). Объяснение значения слова с опорой на контекст.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текст будет включено 1слово из орфоэпического словаря за курс 1-2 классов, которое обучающиеся должны произнести в соответствии с орфоэпическими нормами. </w:t>
      </w:r>
    </w:p>
    <w:p w:rsidR="00FB6F15" w:rsidRDefault="00FB6F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6F15" w:rsidRDefault="002230F9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Продолжительность состязания </w:t>
      </w:r>
    </w:p>
    <w:p w:rsidR="00FB6F15" w:rsidRDefault="002230F9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Общая продолжительность состязания - 10 минут с учетом времени  на рассажи</w:t>
      </w:r>
      <w:r w:rsidR="005603C5">
        <w:rPr>
          <w:rFonts w:ascii="Times New Roman" w:hAnsi="Times New Roman" w:cs="Times New Roman"/>
          <w:sz w:val="24"/>
        </w:rPr>
        <w:t xml:space="preserve">вание, инструктаж участников и </w:t>
      </w:r>
      <w:r>
        <w:rPr>
          <w:rFonts w:ascii="Times New Roman" w:hAnsi="Times New Roman" w:cs="Times New Roman"/>
          <w:sz w:val="24"/>
        </w:rPr>
        <w:t>заполнение Индивидуальных листов оценивания членами жюри.</w:t>
      </w:r>
    </w:p>
    <w:p w:rsidR="00FB6F15" w:rsidRDefault="002230F9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Продолжительность состязания (для каждого участника) – 6 минут: </w:t>
      </w:r>
    </w:p>
    <w:p w:rsidR="00FB6F15" w:rsidRDefault="002230F9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время на подготовку к чтению – 2 минуты; </w:t>
      </w:r>
    </w:p>
    <w:p w:rsidR="00FB6F15" w:rsidRDefault="002230F9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чтение вслух текста – до 2 минут;</w:t>
      </w:r>
    </w:p>
    <w:p w:rsidR="00FB6F15" w:rsidRDefault="005603C5">
      <w:pPr>
        <w:pStyle w:val="af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выполнение задания </w:t>
      </w:r>
      <w:r w:rsidR="002230F9">
        <w:rPr>
          <w:rFonts w:ascii="Times New Roman" w:hAnsi="Times New Roman" w:cs="Times New Roman"/>
          <w:sz w:val="24"/>
        </w:rPr>
        <w:t>к тексту – 2 минуты.</w:t>
      </w:r>
    </w:p>
    <w:p w:rsidR="00FB6F15" w:rsidRDefault="00FB6F15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</w:rPr>
      </w:pPr>
    </w:p>
    <w:p w:rsidR="00FB6F15" w:rsidRDefault="002230F9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необходимому раздаточному материалу, дидактическому обеспечению состязания</w:t>
      </w:r>
      <w:r>
        <w:rPr>
          <w:rFonts w:ascii="Times New Roman" w:hAnsi="Times New Roman" w:cs="Times New Roman"/>
          <w:sz w:val="24"/>
        </w:rPr>
        <w:t xml:space="preserve"> 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>Каждый</w:t>
      </w:r>
      <w:r>
        <w:rPr>
          <w:rFonts w:ascii="Times New Roman" w:hAnsi="Times New Roman" w:cs="Times New Roman"/>
          <w:i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участник состязания должен быть обеспечен текстом в соответствии с заданием.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kern w:val="2"/>
          <w:sz w:val="24"/>
          <w:szCs w:val="24"/>
          <w:lang w:eastAsia="ru-RU"/>
        </w:rPr>
        <w:t>Требования к оформлению текста</w:t>
      </w:r>
    </w:p>
    <w:p w:rsidR="00FB6F15" w:rsidRPr="003A0336" w:rsidRDefault="002230F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3A03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Редактор</w:t>
      </w:r>
      <w:r w:rsidRPr="003A03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Microsoft</w:t>
      </w:r>
      <w:r w:rsidRPr="003A03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Word</w:t>
      </w:r>
      <w:r w:rsidRPr="003A03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или</w:t>
      </w:r>
      <w:r w:rsidRPr="003A03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OpenOffice</w:t>
      </w:r>
      <w:proofErr w:type="spellEnd"/>
      <w:r w:rsidRPr="003A03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Writer</w:t>
      </w:r>
      <w:r w:rsidRPr="003A033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</w:p>
    <w:p w:rsidR="00FB6F15" w:rsidRDefault="002230F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 Размер страницы – А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ориентация листа – «книжная».</w:t>
      </w:r>
    </w:p>
    <w:p w:rsidR="00FB6F15" w:rsidRDefault="002230F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Поля страницы: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Верхнее – 2 см.; Нижнее – 2 см.; Левое – 3 см.; Правое – 2 см.</w:t>
      </w:r>
      <w:proofErr w:type="gramEnd"/>
    </w:p>
    <w:p w:rsidR="00FB6F15" w:rsidRDefault="002230F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4. Шрифт нормальный, прямой «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Times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New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Roman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», размер – 16.</w:t>
      </w:r>
    </w:p>
    <w:p w:rsidR="00FB6F15" w:rsidRDefault="002230F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Межстрочный интервал –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двойной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2 строки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FB6F15" w:rsidRDefault="002230F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444444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Отступ абзаца: Слева – 0; Справа – 0; Первая строка (красная строка) – 1,25 см.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Каждый член жюри </w:t>
      </w:r>
      <w:r>
        <w:rPr>
          <w:rFonts w:ascii="Times New Roman" w:hAnsi="Times New Roman" w:cs="Times New Roman"/>
          <w:sz w:val="24"/>
        </w:rPr>
        <w:t xml:space="preserve">должен быть обеспечен </w:t>
      </w:r>
      <w:r>
        <w:rPr>
          <w:rFonts w:ascii="Times New Roman" w:hAnsi="Times New Roman" w:cs="Times New Roman"/>
          <w:sz w:val="24"/>
          <w:szCs w:val="24"/>
        </w:rPr>
        <w:t xml:space="preserve">текстом для чтения с вопросами, критериями оценивания, </w:t>
      </w:r>
      <w:r>
        <w:rPr>
          <w:rFonts w:ascii="Times New Roman" w:hAnsi="Times New Roman" w:cs="Times New Roman"/>
          <w:sz w:val="24"/>
          <w:szCs w:val="23"/>
        </w:rPr>
        <w:t>Индивидуальными листами оценивания (по количеству участников состязания)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3"/>
        </w:rPr>
        <w:t>Протоколом результатов состязания (один протокол на состязание).</w:t>
      </w:r>
    </w:p>
    <w:p w:rsidR="00FB6F15" w:rsidRDefault="00FB6F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FB6F15" w:rsidRDefault="002230F9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Организация пространства в аудитории, требования к оснащению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проведения состязания потребуется ра</w:t>
      </w:r>
      <w:r w:rsidR="005603C5">
        <w:rPr>
          <w:rFonts w:ascii="Times New Roman" w:hAnsi="Times New Roman" w:cs="Times New Roman"/>
          <w:sz w:val="24"/>
          <w:szCs w:val="24"/>
        </w:rPr>
        <w:t>сставить столы (8 шт.) в 4 угла</w:t>
      </w:r>
      <w:r>
        <w:rPr>
          <w:rFonts w:ascii="Times New Roman" w:hAnsi="Times New Roman" w:cs="Times New Roman"/>
          <w:sz w:val="24"/>
          <w:szCs w:val="24"/>
        </w:rPr>
        <w:t xml:space="preserve"> так, чтобы участники, выполняя чтение вслух, не мешали друг другу.</w:t>
      </w:r>
      <w:r>
        <w:rPr>
          <w:rFonts w:ascii="Times New Roman" w:hAnsi="Times New Roman" w:cs="Times New Roman"/>
          <w:sz w:val="24"/>
        </w:rPr>
        <w:t xml:space="preserve"> Участники состязаний и члены жюри размещаются по одному за столом с соблюдением социальной дистанции в 1,5 метра. (П</w:t>
      </w:r>
      <w:r>
        <w:rPr>
          <w:rFonts w:ascii="Times New Roman" w:hAnsi="Times New Roman" w:cs="Times New Roman"/>
          <w:sz w:val="24"/>
          <w:szCs w:val="24"/>
        </w:rPr>
        <w:t>риложение 1).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зависимости от количества участников состязания число аудиторий может быть увеличено. </w:t>
      </w:r>
    </w:p>
    <w:p w:rsidR="00FB6F15" w:rsidRDefault="0056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2230F9">
        <w:rPr>
          <w:rFonts w:ascii="Times New Roman" w:hAnsi="Times New Roman" w:cs="Times New Roman"/>
          <w:sz w:val="24"/>
          <w:szCs w:val="24"/>
        </w:rPr>
        <w:t>проведения состязания требуется таймер или песочные часы (2 мин.)</w:t>
      </w:r>
    </w:p>
    <w:p w:rsidR="00FB6F15" w:rsidRDefault="00FB6F1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</w:p>
    <w:p w:rsidR="00FB6F15" w:rsidRDefault="002230F9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t>Требования к проводящем</w:t>
      </w:r>
      <w:proofErr w:type="gramStart"/>
      <w:r>
        <w:rPr>
          <w:rFonts w:ascii="Times New Roman" w:hAnsi="Times New Roman" w:cs="Times New Roman"/>
          <w:b/>
          <w:sz w:val="24"/>
        </w:rPr>
        <w:t>у(</w:t>
      </w:r>
      <w:proofErr w:type="gramEnd"/>
      <w:r>
        <w:rPr>
          <w:rFonts w:ascii="Times New Roman" w:hAnsi="Times New Roman" w:cs="Times New Roman"/>
          <w:b/>
          <w:sz w:val="24"/>
        </w:rPr>
        <w:t>им) состязание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F15" w:rsidRDefault="002230F9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Проводить состязания может любой учитель или обучающийся старших классов, обладающий хорошей дикцией.</w:t>
      </w:r>
    </w:p>
    <w:p w:rsidR="00FB6F15" w:rsidRDefault="002230F9">
      <w:pPr>
        <w:pStyle w:val="af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Требования к составу жюри </w:t>
      </w:r>
    </w:p>
    <w:p w:rsidR="00FB6F15" w:rsidRDefault="002230F9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состав жюри (в количестве 4 человек) могут входить учителя начальных классов, учителя русского языка и литературы, а также родители и </w:t>
      </w:r>
      <w:r>
        <w:rPr>
          <w:rFonts w:ascii="Times New Roman" w:hAnsi="Times New Roman" w:cs="Times New Roman"/>
          <w:bCs/>
          <w:sz w:val="24"/>
          <w:szCs w:val="24"/>
        </w:rPr>
        <w:t>обучающиеся старших классов, обладающие хорошей</w:t>
      </w:r>
      <w:r w:rsidR="005603C5">
        <w:rPr>
          <w:rFonts w:ascii="Times New Roman" w:hAnsi="Times New Roman" w:cs="Times New Roman"/>
          <w:sz w:val="24"/>
          <w:szCs w:val="24"/>
        </w:rPr>
        <w:t xml:space="preserve"> филологической </w:t>
      </w:r>
      <w:r>
        <w:rPr>
          <w:rFonts w:ascii="Times New Roman" w:hAnsi="Times New Roman" w:cs="Times New Roman"/>
          <w:sz w:val="24"/>
          <w:szCs w:val="24"/>
        </w:rPr>
        <w:t xml:space="preserve">подготовкой. </w:t>
      </w:r>
    </w:p>
    <w:p w:rsidR="00FB6F15" w:rsidRDefault="00FB6F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</w:p>
    <w:p w:rsidR="00FB6F15" w:rsidRDefault="002230F9" w:rsidP="001A48A1">
      <w:pPr>
        <w:pStyle w:val="af"/>
        <w:numPr>
          <w:ilvl w:val="0"/>
          <w:numId w:val="1"/>
        </w:numPr>
        <w:tabs>
          <w:tab w:val="left" w:pos="709"/>
        </w:tabs>
        <w:spacing w:after="0" w:line="240" w:lineRule="auto"/>
        <w:ind w:left="284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Ход проведения состязания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054" w:rsidRDefault="00747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7054">
        <w:rPr>
          <w:rFonts w:ascii="Times New Roman" w:hAnsi="Times New Roman" w:cs="Times New Roman"/>
          <w:sz w:val="24"/>
          <w:szCs w:val="24"/>
        </w:rPr>
        <w:t>Состязание проводится по заданиям, разработанным предметно-методической комиссией Чемпионата, которые будут направлены организаторам МОУО по электронной почте.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Состязание проходит одновременно для группы участников, состоящей из 4 детей.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команде проводящего 4 участника состязания заходят в учебную аудиторию и рассаживаются по одному за </w:t>
      </w:r>
      <w:r>
        <w:rPr>
          <w:rFonts w:ascii="Times New Roman" w:hAnsi="Times New Roman" w:cs="Times New Roman"/>
          <w:sz w:val="24"/>
          <w:szCs w:val="24"/>
        </w:rPr>
        <w:t>столами для подготовки.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Проводящий состязание </w:t>
      </w:r>
      <w:r>
        <w:rPr>
          <w:rFonts w:ascii="Times New Roman" w:hAnsi="Times New Roman" w:cs="Times New Roman"/>
          <w:sz w:val="24"/>
          <w:szCs w:val="24"/>
        </w:rPr>
        <w:t xml:space="preserve">проводит инструктаж о правилах проведения состязания, времени, отводимом на испытание. </w:t>
      </w:r>
    </w:p>
    <w:p w:rsidR="00FB6F15" w:rsidRDefault="002230F9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Инструкция</w:t>
      </w:r>
    </w:p>
    <w:p w:rsidR="001A48A1" w:rsidRDefault="002230F9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«Уважаемые участники </w:t>
      </w:r>
      <w:r w:rsidR="00747054">
        <w:rPr>
          <w:rFonts w:ascii="Times New Roman" w:hAnsi="Times New Roman" w:cs="Times New Roman"/>
          <w:i/>
          <w:sz w:val="24"/>
          <w:szCs w:val="24"/>
        </w:rPr>
        <w:t>школьного этапа</w:t>
      </w:r>
    </w:p>
    <w:p w:rsidR="00FB6F15" w:rsidRDefault="00747054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230F9">
        <w:rPr>
          <w:rFonts w:ascii="Times New Roman" w:hAnsi="Times New Roman" w:cs="Times New Roman"/>
          <w:i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II</w:t>
      </w:r>
      <w:r w:rsidR="002230F9">
        <w:rPr>
          <w:rFonts w:ascii="Times New Roman" w:hAnsi="Times New Roman" w:cs="Times New Roman"/>
          <w:i/>
          <w:sz w:val="24"/>
          <w:szCs w:val="24"/>
        </w:rPr>
        <w:t xml:space="preserve"> Областного чемпионата «Школьные навыки»!</w:t>
      </w:r>
    </w:p>
    <w:p w:rsidR="001A48A1" w:rsidRDefault="002230F9" w:rsidP="001A48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Я поздравляю вас с участием в состязаниях «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» для обучающихся              2 класса. </w:t>
      </w:r>
      <w:proofErr w:type="gramEnd"/>
    </w:p>
    <w:p w:rsidR="00FB6F15" w:rsidRDefault="002230F9" w:rsidP="001A48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Сегодня вам предстоит продемонстрировать св</w:t>
      </w:r>
      <w:r w:rsidR="005603C5">
        <w:rPr>
          <w:rFonts w:ascii="Times New Roman" w:hAnsi="Times New Roman" w:cs="Times New Roman"/>
          <w:i/>
          <w:sz w:val="24"/>
          <w:szCs w:val="24"/>
        </w:rPr>
        <w:t xml:space="preserve">ои умения выразительно читать, </w:t>
      </w:r>
      <w:r>
        <w:rPr>
          <w:rFonts w:ascii="Times New Roman" w:hAnsi="Times New Roman" w:cs="Times New Roman"/>
          <w:i/>
          <w:sz w:val="24"/>
          <w:szCs w:val="24"/>
        </w:rPr>
        <w:t>точно и правильно отвечать на вопросы по прочитанному тексту.</w:t>
      </w:r>
    </w:p>
    <w:p w:rsidR="00FB6F15" w:rsidRDefault="005603C5" w:rsidP="001A48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 </w:t>
      </w:r>
      <w:r w:rsidR="002230F9">
        <w:rPr>
          <w:rFonts w:ascii="Times New Roman" w:hAnsi="Times New Roman" w:cs="Times New Roman"/>
          <w:i/>
          <w:sz w:val="24"/>
          <w:szCs w:val="24"/>
        </w:rPr>
        <w:t>начале состязания вам будет предоставлено время для подготовки. По моей команде в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течение 2-х минут </w:t>
      </w:r>
      <w:r w:rsidR="002230F9">
        <w:rPr>
          <w:rFonts w:ascii="Times New Roman" w:hAnsi="Times New Roman" w:cs="Times New Roman"/>
          <w:bCs/>
          <w:i/>
          <w:sz w:val="24"/>
          <w:szCs w:val="24"/>
        </w:rPr>
        <w:t>вы будете готовиться к выразительному чтению текста, который лежит перед вами.</w:t>
      </w:r>
      <w:r w:rsidR="002230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Постарайтесь такж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е </w:t>
      </w:r>
      <w:r w:rsidR="002230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понять содержание текста.</w:t>
      </w:r>
    </w:p>
    <w:p w:rsidR="00FB6F15" w:rsidRDefault="002230F9" w:rsidP="001A48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этого по моей команде каждому из вас нужно будет прочитать данный те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кст чл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ену жюри.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Читайте текст выразительно и правильно.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Обратите внимание, </w:t>
      </w:r>
      <w:r>
        <w:rPr>
          <w:rFonts w:ascii="Times New Roman" w:hAnsi="Times New Roman" w:cs="Times New Roman"/>
          <w:i/>
          <w:sz w:val="24"/>
          <w:szCs w:val="24"/>
        </w:rPr>
        <w:t>по истечении 2-х минут член жюри может остановить ваше чтение.</w:t>
      </w:r>
    </w:p>
    <w:p w:rsidR="00FB6F15" w:rsidRDefault="002230F9" w:rsidP="001A48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После чтения ч</w:t>
      </w:r>
      <w:r w:rsidR="005603C5">
        <w:rPr>
          <w:rFonts w:ascii="Times New Roman" w:hAnsi="Times New Roman" w:cs="Times New Roman"/>
          <w:bCs/>
          <w:i/>
          <w:sz w:val="24"/>
          <w:szCs w:val="24"/>
        </w:rPr>
        <w:t xml:space="preserve">лен жюри задаст вам </w:t>
      </w:r>
      <w:r>
        <w:rPr>
          <w:rFonts w:ascii="Times New Roman" w:hAnsi="Times New Roman" w:cs="Times New Roman"/>
          <w:bCs/>
          <w:i/>
          <w:sz w:val="24"/>
          <w:szCs w:val="24"/>
        </w:rPr>
        <w:t>два вопроса по сод</w:t>
      </w:r>
      <w:r w:rsidR="005603C5">
        <w:rPr>
          <w:rFonts w:ascii="Times New Roman" w:hAnsi="Times New Roman" w:cs="Times New Roman"/>
          <w:bCs/>
          <w:i/>
          <w:sz w:val="24"/>
          <w:szCs w:val="24"/>
        </w:rPr>
        <w:t xml:space="preserve">ержанию текста, на которые вам </w:t>
      </w:r>
      <w:r>
        <w:rPr>
          <w:rFonts w:ascii="Times New Roman" w:hAnsi="Times New Roman" w:cs="Times New Roman"/>
          <w:bCs/>
          <w:i/>
          <w:sz w:val="24"/>
          <w:szCs w:val="24"/>
        </w:rPr>
        <w:t>нужно дать полный ответ.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Вопрос по содержанию текста содержится в бланке с текстом, который предназначен для члена жюри.</w:t>
      </w:r>
    </w:p>
    <w:p w:rsidR="00FB6F15" w:rsidRDefault="002230F9" w:rsidP="001A48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</w:rPr>
        <w:t>По окончании беседы по содержанию прочитанного текста</w:t>
      </w:r>
      <w:r>
        <w:rPr>
          <w:rFonts w:ascii="Times New Roman" w:hAnsi="Times New Roman" w:cs="Times New Roman"/>
          <w:i/>
          <w:sz w:val="24"/>
          <w:szCs w:val="24"/>
        </w:rPr>
        <w:t xml:space="preserve"> вы </w:t>
      </w:r>
      <w:r>
        <w:rPr>
          <w:rFonts w:ascii="Times New Roman" w:hAnsi="Times New Roman" w:cs="Times New Roman"/>
          <w:i/>
          <w:sz w:val="24"/>
        </w:rPr>
        <w:t>по моей команде</w:t>
      </w:r>
      <w:r>
        <w:rPr>
          <w:rFonts w:ascii="Times New Roman" w:hAnsi="Times New Roman" w:cs="Times New Roman"/>
          <w:i/>
          <w:sz w:val="24"/>
          <w:szCs w:val="24"/>
        </w:rPr>
        <w:t xml:space="preserve"> выходите из кабинета и ожидаете окончания состязания в специально отведенной для это</w:t>
      </w:r>
      <w:r w:rsidR="005603C5">
        <w:rPr>
          <w:rFonts w:ascii="Times New Roman" w:hAnsi="Times New Roman" w:cs="Times New Roman"/>
          <w:i/>
          <w:sz w:val="24"/>
          <w:szCs w:val="24"/>
        </w:rPr>
        <w:t>го</w:t>
      </w:r>
      <w:r>
        <w:rPr>
          <w:rFonts w:ascii="Times New Roman" w:hAnsi="Times New Roman" w:cs="Times New Roman"/>
          <w:i/>
          <w:sz w:val="24"/>
          <w:szCs w:val="24"/>
        </w:rPr>
        <w:t xml:space="preserve"> аудитории.</w:t>
      </w:r>
    </w:p>
    <w:p w:rsidR="00FB6F15" w:rsidRDefault="002230F9" w:rsidP="001A48A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Желаю всем удачи!»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инструктажа о правилах проведения состязания, времени, отводимом на выполнение заданий, проводятся состязания. 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Состязание должно проходить в доброжелательной, спокойной атмосфере. Непозволительно делать замечания во время чтения текста учеником, останавливать читающего до истечения отведенного времени, давать устную оценку уровня чтения в присутствии других </w:t>
      </w:r>
      <w:r w:rsidR="005603C5">
        <w:rPr>
          <w:rFonts w:ascii="Times New Roman" w:hAnsi="Times New Roman" w:cs="Times New Roman"/>
          <w:sz w:val="24"/>
        </w:rPr>
        <w:t>об</w:t>
      </w:r>
      <w:r>
        <w:rPr>
          <w:rFonts w:ascii="Times New Roman" w:hAnsi="Times New Roman" w:cs="Times New Roman"/>
          <w:sz w:val="24"/>
        </w:rPr>
        <w:t>уча</w:t>
      </w:r>
      <w:r w:rsidR="005603C5">
        <w:rPr>
          <w:rFonts w:ascii="Times New Roman" w:hAnsi="Times New Roman" w:cs="Times New Roman"/>
          <w:sz w:val="24"/>
        </w:rPr>
        <w:t>ю</w:t>
      </w:r>
      <w:r>
        <w:rPr>
          <w:rFonts w:ascii="Times New Roman" w:hAnsi="Times New Roman" w:cs="Times New Roman"/>
          <w:sz w:val="24"/>
        </w:rPr>
        <w:t>щихся.</w:t>
      </w:r>
    </w:p>
    <w:p w:rsidR="00FB6F15" w:rsidRDefault="00FB6F15">
      <w:pPr>
        <w:pStyle w:val="af"/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FB6F15" w:rsidRDefault="002230F9" w:rsidP="001A48A1">
      <w:pPr>
        <w:pStyle w:val="af"/>
        <w:numPr>
          <w:ilvl w:val="0"/>
          <w:numId w:val="1"/>
        </w:numPr>
        <w:tabs>
          <w:tab w:val="left" w:pos="709"/>
        </w:tabs>
        <w:spacing w:after="0" w:line="240" w:lineRule="auto"/>
        <w:ind w:hanging="436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Оценивание выполнения заданий</w:t>
      </w:r>
    </w:p>
    <w:p w:rsidR="00FB6F15" w:rsidRDefault="002230F9">
      <w:pPr>
        <w:pStyle w:val="a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Выполненное задание оценивается членом жюри в соответствии с критериями, разработанными предметно-методической комиссией Чемпионата и содержащимися в настоящем регламенте. </w:t>
      </w:r>
    </w:p>
    <w:p w:rsidR="00FB6F15" w:rsidRDefault="002230F9">
      <w:pPr>
        <w:pStyle w:val="a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 xml:space="preserve">Каждая работа должна быть проверена и подписана одним членом жюри во время проведения состязания. Результаты проверки работы член жюри заносит в Индивидуальный лист оценивания (Приложение 2). </w:t>
      </w:r>
    </w:p>
    <w:p w:rsidR="00FB6F15" w:rsidRDefault="002230F9">
      <w:pPr>
        <w:pStyle w:val="af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3"/>
        </w:rPr>
      </w:pPr>
      <w:r>
        <w:rPr>
          <w:rFonts w:ascii="Times New Roman" w:hAnsi="Times New Roman" w:cs="Times New Roman"/>
          <w:sz w:val="24"/>
          <w:szCs w:val="23"/>
        </w:rPr>
        <w:t>Результаты проверки всех работ участников состязания члены жюри заносят в Протокол результатов состязания (Приложение 3).</w:t>
      </w:r>
    </w:p>
    <w:p w:rsidR="00FB6F15" w:rsidRDefault="00FB6F15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F15" w:rsidRDefault="002230F9" w:rsidP="00C167BC">
      <w:pPr>
        <w:jc w:val="center"/>
        <w:rPr>
          <w:rFonts w:ascii="Times New Roman" w:hAnsi="Times New Roman" w:cs="Times New Roman"/>
          <w:b/>
          <w:sz w:val="24"/>
        </w:rPr>
      </w:pPr>
      <w: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r w:rsidR="005603C5">
        <w:rPr>
          <w:rFonts w:ascii="Times New Roman" w:hAnsi="Times New Roman" w:cs="Times New Roman"/>
          <w:b/>
          <w:sz w:val="24"/>
        </w:rPr>
        <w:t xml:space="preserve">состязания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sz w:val="24"/>
        </w:rPr>
        <w:t>для 2 класса</w:t>
      </w:r>
    </w:p>
    <w:p w:rsidR="00FB6F15" w:rsidRDefault="002230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оценивания чтения </w:t>
      </w:r>
    </w:p>
    <w:p w:rsidR="00FB6F15" w:rsidRDefault="002230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правильность чтения, выразительность чтения, осознанность чтения)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Правильность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во время чтения) - это чтение без ошибок, влияющих на смысл читаемого: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без искажений единиц текста: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пропуски букв, слогов, слов и даже строчек;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перестановка единиц чтения (букв, слогов, слов);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вставка произвольных элементов в единицы чтения;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наличие повторов (слогов и слов);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 нарушения норм литературного произношения и орфоэпических норм (неправильное ударение).</w:t>
      </w:r>
    </w:p>
    <w:p w:rsidR="00FB6F15" w:rsidRDefault="002230F9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Выразительность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во время чтения по следующим признакам:</w:t>
      </w:r>
    </w:p>
    <w:p w:rsidR="00FB6F15" w:rsidRDefault="002230F9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соблюдать паузы и логические ударения, передающие замысел автора; </w:t>
      </w:r>
    </w:p>
    <w:p w:rsidR="00FB6F15" w:rsidRDefault="002230F9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соблюдать интонации вопроса, утверждения, а также придавать голосу нужную эмоциональную окраску;</w:t>
      </w:r>
    </w:p>
    <w:p w:rsidR="00FB6F15" w:rsidRDefault="002230F9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хорошая дикция, т.е. ясное, четкое произношение звуков.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Осознанность чтения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(определяется в ходе беседы по содержанию прочитанного текста) - это понимание текста. Осознанное чтение текста позволяет выделять главную мысль, понимать явные и скрытые смыслы. Осознанность восприятия проверяется ответами на вопросы к тексту. Осознание прочитанной информации предполагает понимание большей части слов, употребленных в прямом или переносном значении; понимание отдельных предложений и их связи между собой; понимание смысла отдельных частей текста, их внутренней связи взаимообусловленности и, наконец, понимание общего смысла всего текста. 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 члена жюри о том, что для данного участника сост</w:t>
      </w:r>
      <w:r w:rsidR="005603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язаний характерно неосознанное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5603C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делается на основе анализа ответов, если обнаруживается: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непонимание общего смысла прочитанного текста за установленное время чтения;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неправильные ответы на вопросы по содержанию текста</w:t>
      </w:r>
      <w:r w:rsidR="005603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F15" w:rsidRDefault="00FB6F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Максимальное количество баллов – 10 баллов </w:t>
      </w:r>
    </w:p>
    <w:p w:rsidR="00FB6F15" w:rsidRDefault="002230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1 – выразительное чтение вслух текста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6 баллов 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 – выполнение задани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>) к тексту</w:t>
      </w:r>
      <w:r w:rsidR="005603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- 4 балла </w:t>
      </w:r>
    </w:p>
    <w:p w:rsidR="00FB6F15" w:rsidRDefault="002230F9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FB6F15" w:rsidRDefault="0022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FB6F15" w:rsidRDefault="00FB6F1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B6F15" w:rsidRDefault="002230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Схема расстановки столов для жюри, участников состязания</w:t>
      </w:r>
    </w:p>
    <w:p w:rsidR="00FB6F15" w:rsidRDefault="002230F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309880" distB="312420" distL="33020" distR="26670" simplePos="0" relativeHeight="3" behindDoc="0" locked="0" layoutInCell="0" allowOverlap="1" wp14:anchorId="3E9D3B72">
                <wp:simplePos x="0" y="0"/>
                <wp:positionH relativeFrom="column">
                  <wp:posOffset>4539615</wp:posOffset>
                </wp:positionH>
                <wp:positionV relativeFrom="paragraph">
                  <wp:posOffset>3274695</wp:posOffset>
                </wp:positionV>
                <wp:extent cx="444500" cy="988060"/>
                <wp:effectExtent l="26670" t="295910" r="26035" b="295910"/>
                <wp:wrapNone/>
                <wp:docPr id="1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400">
                          <a:off x="0" y="0"/>
                          <a:ext cx="44460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6" path="m0,0l-2147483645,0l-2147483645,-2147483646l0,-2147483646xe" fillcolor="white" stroked="t" o:allowincell="f" style="position:absolute;margin-left:357.45pt;margin-top:257.8pt;width:34.95pt;height:77.75pt;mso-wrap-style:none;v-text-anchor:middle;rotation:45" wp14:anchorId="3E9D3B72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57150" distB="59690" distL="247650" distR="203200" simplePos="0" relativeHeight="5" behindDoc="0" locked="0" layoutInCell="0" allowOverlap="1" wp14:anchorId="2B6C9E86">
                <wp:simplePos x="0" y="0"/>
                <wp:positionH relativeFrom="column">
                  <wp:posOffset>1049020</wp:posOffset>
                </wp:positionH>
                <wp:positionV relativeFrom="paragraph">
                  <wp:posOffset>3247390</wp:posOffset>
                </wp:positionV>
                <wp:extent cx="444500" cy="988060"/>
                <wp:effectExtent l="241935" t="55880" r="240665" b="54610"/>
                <wp:wrapNone/>
                <wp:docPr id="2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871000">
                          <a:off x="0" y="0"/>
                          <a:ext cx="44460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8" path="m0,0l-2147483645,0l-2147483645,-2147483646l0,-2147483646xe" fillcolor="white" stroked="t" o:allowincell="f" style="position:absolute;margin-left:82.6pt;margin-top:255.65pt;width:34.95pt;height:77.75pt;mso-wrap-style:none;v-text-anchor:middle;rotation:148" wp14:anchorId="2B6C9E86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14605" distL="0" distR="19685" simplePos="0" relativeHeight="12" behindDoc="0" locked="0" layoutInCell="0" allowOverlap="1" wp14:anchorId="495502E2">
                <wp:simplePos x="0" y="0"/>
                <wp:positionH relativeFrom="column">
                  <wp:posOffset>792480</wp:posOffset>
                </wp:positionH>
                <wp:positionV relativeFrom="paragraph">
                  <wp:posOffset>3756660</wp:posOffset>
                </wp:positionV>
                <wp:extent cx="285115" cy="233045"/>
                <wp:effectExtent l="13335" t="13335" r="12700" b="12700"/>
                <wp:wrapNone/>
                <wp:docPr id="3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5" coordsize="21600,21600" o:spt="5" adj="10800" path="m,21600l@0,l21600,21600xe">
                <v:stroke joinstyle="miter"/>
                <v:formulas>
                  <v:f eqn="val #0"/>
                  <v:f eqn="prod 1 @0 2"/>
                  <v:f eqn="sum @1 10800 0"/>
                </v:formulas>
                <v:path gradientshapeok="t" o:connecttype="rect" textboxrect="@1,10800,@2,21600"/>
                <v:handles>
                  <v:h position="@0,0"/>
                </v:handles>
              </v:shapetype>
              <v:shape id="shape_0" ID="Равнобедренный треугольник 35" path="l-2147483641,0l-2147483635,-2147483636xe" fillcolor="#4f81bd" stroked="t" o:allowincell="f" style="position:absolute;margin-left:62.4pt;margin-top:295.8pt;width:22.4pt;height:18.3pt;mso-wrap-style:none;v-text-anchor:middle" wp14:anchorId="495502E2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19050" distB="52705" distL="57150" distR="0" simplePos="0" relativeHeight="13" behindDoc="0" locked="0" layoutInCell="0" allowOverlap="1" wp14:anchorId="6551964D">
                <wp:simplePos x="0" y="0"/>
                <wp:positionH relativeFrom="column">
                  <wp:posOffset>4957445</wp:posOffset>
                </wp:positionH>
                <wp:positionV relativeFrom="paragraph">
                  <wp:posOffset>3851910</wp:posOffset>
                </wp:positionV>
                <wp:extent cx="285115" cy="233045"/>
                <wp:effectExtent l="43815" t="6985" r="0" b="52705"/>
                <wp:wrapNone/>
                <wp:docPr id="4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9200"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36" path="l-2147483641,0l-2147483635,-2147483636xe" fillcolor="#4f81bd" stroked="t" o:allowincell="f" style="position:absolute;margin-left:390.35pt;margin-top:303.25pt;width:22.4pt;height:18.3pt;mso-wrap-style:none;v-text-anchor:middle;rotation:19" wp14:anchorId="6551964D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</w:p>
    <w:p w:rsidR="00FB6F15" w:rsidRDefault="0022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28575" distL="0" distR="15875" simplePos="0" relativeHeight="14" behindDoc="1" locked="0" layoutInCell="0" allowOverlap="1" wp14:anchorId="04D1FE8F">
                <wp:simplePos x="0" y="0"/>
                <wp:positionH relativeFrom="column">
                  <wp:posOffset>-4445</wp:posOffset>
                </wp:positionH>
                <wp:positionV relativeFrom="paragraph">
                  <wp:posOffset>116205</wp:posOffset>
                </wp:positionV>
                <wp:extent cx="6137275" cy="4886325"/>
                <wp:effectExtent l="13335" t="13335" r="12065" b="12065"/>
                <wp:wrapNone/>
                <wp:docPr id="5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37280" cy="488628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40" path="m0,0l-2147483645,0l-2147483645,-2147483646l0,-2147483646xe" stroked="t" o:allowincell="f" style="position:absolute;margin-left:-0.35pt;margin-top:9.15pt;width:483.2pt;height:384.7pt;mso-wrap-style:none;v-text-anchor:middle" wp14:anchorId="04D1FE8F">
                <v:fill o:detectmouseclick="t" on="false"/>
                <v:stroke color="#3a5f8b" weight="25560" joinstyle="round" endcap="flat"/>
                <w10:wrap type="none"/>
              </v:rect>
            </w:pict>
          </mc:Fallback>
        </mc:AlternateContent>
      </w:r>
    </w:p>
    <w:p w:rsidR="00FB6F15" w:rsidRDefault="0022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294640" distB="297180" distL="48895" distR="49530" simplePos="0" relativeHeight="2" behindDoc="0" locked="0" layoutInCell="0" allowOverlap="1" wp14:anchorId="696E9759">
                <wp:simplePos x="0" y="0"/>
                <wp:positionH relativeFrom="column">
                  <wp:posOffset>742315</wp:posOffset>
                </wp:positionH>
                <wp:positionV relativeFrom="paragraph">
                  <wp:posOffset>318770</wp:posOffset>
                </wp:positionV>
                <wp:extent cx="475615" cy="988060"/>
                <wp:effectExtent l="37465" t="291465" r="36830" b="290830"/>
                <wp:wrapNone/>
                <wp:docPr id="6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20400">
                          <a:off x="0" y="0"/>
                          <a:ext cx="47556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5" path="m0,0l-2147483645,0l-2147483645,-2147483646l0,-2147483646xe" fillcolor="white" stroked="t" o:allowincell="f" style="position:absolute;margin-left:58.45pt;margin-top:25.1pt;width:37.4pt;height:77.75pt;mso-wrap-style:none;v-text-anchor:middle;rotation:45" wp14:anchorId="696E9759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57150" distB="59690" distL="285750" distR="203200" simplePos="0" relativeHeight="4" behindDoc="0" locked="0" layoutInCell="0" allowOverlap="1" wp14:anchorId="5D8CFE36">
                <wp:simplePos x="0" y="0"/>
                <wp:positionH relativeFrom="column">
                  <wp:posOffset>4811395</wp:posOffset>
                </wp:positionH>
                <wp:positionV relativeFrom="paragraph">
                  <wp:posOffset>310515</wp:posOffset>
                </wp:positionV>
                <wp:extent cx="444500" cy="988060"/>
                <wp:effectExtent l="274955" t="42545" r="274320" b="41275"/>
                <wp:wrapNone/>
                <wp:docPr id="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451000">
                          <a:off x="0" y="0"/>
                          <a:ext cx="444600" cy="98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7" path="m0,0l-2147483645,0l-2147483645,-2147483646l0,-2147483646xe" fillcolor="white" stroked="t" o:allowincell="f" style="position:absolute;margin-left:378.8pt;margin-top:24.45pt;width:34.95pt;height:77.75pt;mso-wrap-style:none;v-text-anchor:middle;rotation:141" wp14:anchorId="5D8CFE36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90805" distL="0" distR="57785" simplePos="0" relativeHeight="10" behindDoc="0" locked="0" layoutInCell="0" allowOverlap="1" wp14:anchorId="124DA350">
                <wp:simplePos x="0" y="0"/>
                <wp:positionH relativeFrom="column">
                  <wp:posOffset>467360</wp:posOffset>
                </wp:positionH>
                <wp:positionV relativeFrom="paragraph">
                  <wp:posOffset>282575</wp:posOffset>
                </wp:positionV>
                <wp:extent cx="285115" cy="233045"/>
                <wp:effectExtent l="0" t="0" r="54610" b="77470"/>
                <wp:wrapNone/>
                <wp:docPr id="8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08400"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32" path="l-2147483641,0l-2147483635,-2147483636xe" fillcolor="#4f81bd" stroked="t" o:allowincell="f" style="position:absolute;margin-left:36.8pt;margin-top:22.25pt;width:22.4pt;height:18.3pt;mso-wrap-style:none;v-text-anchor:middle;rotation:320" wp14:anchorId="124DA350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38100" distB="102235" distL="57150" distR="69850" simplePos="0" relativeHeight="16" behindDoc="0" locked="0" layoutInCell="0" allowOverlap="1" wp14:anchorId="4CBDFB40">
                <wp:simplePos x="0" y="0"/>
                <wp:positionH relativeFrom="column">
                  <wp:posOffset>1450975</wp:posOffset>
                </wp:positionH>
                <wp:positionV relativeFrom="paragraph">
                  <wp:posOffset>138430</wp:posOffset>
                </wp:positionV>
                <wp:extent cx="577850" cy="621665"/>
                <wp:effectExtent l="40005" t="20320" r="40640" b="60325"/>
                <wp:wrapNone/>
                <wp:docPr id="9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800" cy="6217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32" coordsize="21600,21600" o:spt="32" path="m,l21600,21600nfe">
                <v:stroke joinstyle="miter"/>
                <v:path gradientshapeok="t" o:connecttype="rect" textboxrect="0,0,21600,21600"/>
              </v:shapetype>
              <v:shape id="shape_0" ID="Прямая со стрелкой 8" stroked="t" o:allowincell="f" style="position:absolute;margin-left:114.25pt;margin-top:10.9pt;width:45.45pt;height:48.9pt;mso-wrap-style:none;v-text-anchor:middle" wp14:anchorId="4CBDFB40" type="_x0000_t32">
                <v:fill o:detectmouseclick="t" on="false"/>
                <v:stroke color="black" weight="25560" startarrow="open" endarrow="open" startarrowwidth="medium" startarrowlength="medium" endarrowwidth="medium" endarrowlength="medium" joinstyle="round" endcap="flat"/>
                <v:shadow on="t" obscured="f" color="black"/>
                <w10:wrap type="non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21590" distL="0" distR="27940" simplePos="0" relativeHeight="17" behindDoc="0" locked="0" layoutInCell="0" allowOverlap="1" wp14:anchorId="1A7F1FD1">
                <wp:simplePos x="0" y="0"/>
                <wp:positionH relativeFrom="column">
                  <wp:posOffset>1873885</wp:posOffset>
                </wp:positionH>
                <wp:positionV relativeFrom="paragraph">
                  <wp:posOffset>124460</wp:posOffset>
                </wp:positionV>
                <wp:extent cx="658495" cy="340360"/>
                <wp:effectExtent l="5715" t="5080" r="4445" b="5080"/>
                <wp:wrapNone/>
                <wp:docPr id="10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40" cy="34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B6F15" w:rsidRDefault="002230F9">
                            <w:pPr>
                              <w:pStyle w:val="af1"/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Надпись 2" path="m0,0l-2147483645,0l-2147483645,-2147483646l0,-2147483646xe" fillcolor="white" stroked="t" o:allowincell="f" style="position:absolute;margin-left:147.55pt;margin-top:9.8pt;width:51.8pt;height:26.75pt;mso-wrap-style:square;v-text-anchor:top" wp14:anchorId="1A7F1FD1">
                <v:fill o:detectmouseclick="t" type="solid" color2="black"/>
                <v:stroke color="white" weight="9360" joinstyle="miter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/>
                      </w:pPr>
                      <w:r>
                        <w:rPr>
                          <w:lang w:val="en-US"/>
                        </w:rPr>
                        <w:t>1</w:t>
                      </w:r>
                      <w:r>
                        <w:rPr/>
                        <w:t>, 5м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FB6F15" w:rsidRDefault="0022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64770" distL="83185" distR="0" simplePos="0" relativeHeight="11" behindDoc="0" locked="0" layoutInCell="0" allowOverlap="1" wp14:anchorId="6F5F2DA0">
                <wp:simplePos x="0" y="0"/>
                <wp:positionH relativeFrom="column">
                  <wp:posOffset>5384800</wp:posOffset>
                </wp:positionH>
                <wp:positionV relativeFrom="paragraph">
                  <wp:posOffset>5080</wp:posOffset>
                </wp:positionV>
                <wp:extent cx="285115" cy="233045"/>
                <wp:effectExtent l="79375" t="0" r="0" b="54610"/>
                <wp:wrapNone/>
                <wp:docPr id="12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6600"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34" path="l-2147483641,0l-2147483635,-2147483636xe" fillcolor="#4f81bd" stroked="t" o:allowincell="f" style="position:absolute;margin-left:424pt;margin-top:0.4pt;width:22.4pt;height:18.3pt;mso-wrap-style:none;v-text-anchor:middle;rotation:48" wp14:anchorId="6F5F2DA0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57150" distB="60960" distL="285750" distR="211455" simplePos="0" relativeHeight="19" behindDoc="0" locked="0" layoutInCell="0" allowOverlap="1" wp14:anchorId="3AEE4DFD">
                <wp:simplePos x="0" y="0"/>
                <wp:positionH relativeFrom="column">
                  <wp:posOffset>4399280</wp:posOffset>
                </wp:positionH>
                <wp:positionV relativeFrom="paragraph">
                  <wp:posOffset>289560</wp:posOffset>
                </wp:positionV>
                <wp:extent cx="455295" cy="986790"/>
                <wp:effectExtent l="275590" t="44450" r="274955" b="44450"/>
                <wp:wrapNone/>
                <wp:docPr id="13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17400">
                          <a:off x="0" y="0"/>
                          <a:ext cx="455400" cy="986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9" path="m0,0l-2147483645,0l-2147483645,-2147483646l0,-2147483646xe" fillcolor="white" stroked="t" o:allowincell="f" style="position:absolute;margin-left:346.35pt;margin-top:22.75pt;width:35.8pt;height:77.65pt;mso-wrap-style:none;v-text-anchor:middle;rotation:320" wp14:anchorId="3AEE4DFD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</w:p>
    <w:p w:rsidR="00FB6F15" w:rsidRDefault="0022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8895" distB="59690" distL="236855" distR="307340" simplePos="0" relativeHeight="15" behindDoc="0" locked="0" layoutInCell="0" allowOverlap="1" wp14:anchorId="2B690FF8">
                <wp:simplePos x="0" y="0"/>
                <wp:positionH relativeFrom="column">
                  <wp:posOffset>892175</wp:posOffset>
                </wp:positionH>
                <wp:positionV relativeFrom="paragraph">
                  <wp:posOffset>296545</wp:posOffset>
                </wp:positionV>
                <wp:extent cx="1015365" cy="503555"/>
                <wp:effectExtent l="297815" t="43815" r="296545" b="42545"/>
                <wp:wrapNone/>
                <wp:docPr id="14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89800">
                          <a:off x="0" y="0"/>
                          <a:ext cx="1015200" cy="50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6" path="m0,0l-2147483645,0l-2147483645,-2147483646l0,-2147483646xe" fillcolor="white" stroked="t" o:allowincell="f" style="position:absolute;margin-left:70.25pt;margin-top:23.35pt;width:79.9pt;height:39.6pt;mso-wrap-style:none;v-text-anchor:middle;rotation:315" wp14:anchorId="2B690FF8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</w:p>
    <w:p w:rsidR="00FB6F15" w:rsidRDefault="00FB6F15">
      <w:pPr>
        <w:rPr>
          <w:rFonts w:ascii="Times New Roman" w:hAnsi="Times New Roman" w:cs="Times New Roman"/>
          <w:sz w:val="24"/>
          <w:szCs w:val="24"/>
        </w:rPr>
      </w:pPr>
    </w:p>
    <w:p w:rsidR="00FB6F15" w:rsidRDefault="0022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6" behindDoc="0" locked="0" layoutInCell="0" allowOverlap="1" wp14:anchorId="57BA738F">
                <wp:simplePos x="0" y="0"/>
                <wp:positionH relativeFrom="column">
                  <wp:posOffset>1731645</wp:posOffset>
                </wp:positionH>
                <wp:positionV relativeFrom="paragraph">
                  <wp:posOffset>109855</wp:posOffset>
                </wp:positionV>
                <wp:extent cx="243205" cy="212090"/>
                <wp:effectExtent l="13335" t="13335" r="12700" b="13335"/>
                <wp:wrapNone/>
                <wp:docPr id="15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2" path="l-2147483648,-2147483643l-2147483628,-2147483627l-2147483648,-2147483643l-2147483626,-2147483625xe" fillcolor="#4f81bd" stroked="t" o:allowincell="f" style="position:absolute;margin-left:136.35pt;margin-top:8.65pt;width:19.1pt;height:16.65pt;mso-wrap-style:none;v-text-anchor:middle" wp14:anchorId="57BA738F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7" behindDoc="0" locked="0" layoutInCell="0" allowOverlap="1" wp14:anchorId="11B538B4">
                <wp:simplePos x="0" y="0"/>
                <wp:positionH relativeFrom="column">
                  <wp:posOffset>4010025</wp:posOffset>
                </wp:positionH>
                <wp:positionV relativeFrom="paragraph">
                  <wp:posOffset>64770</wp:posOffset>
                </wp:positionV>
                <wp:extent cx="243205" cy="212090"/>
                <wp:effectExtent l="13335" t="13335" r="12700" b="13335"/>
                <wp:wrapNone/>
                <wp:docPr id="16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4" path="l-2147483648,-2147483643l-2147483628,-2147483627l-2147483648,-2147483643l-2147483626,-2147483625xe" fillcolor="#4f81bd" stroked="t" o:allowincell="f" style="position:absolute;margin-left:315.75pt;margin-top:5.1pt;width:19.1pt;height:16.65pt;mso-wrap-style:none;v-text-anchor:middle" wp14:anchorId="11B538B4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76200" distB="152400" distL="57150" distR="24765" simplePos="0" relativeHeight="25" behindDoc="0" locked="0" layoutInCell="0" allowOverlap="1" wp14:anchorId="3BF687AF">
                <wp:simplePos x="0" y="0"/>
                <wp:positionH relativeFrom="column">
                  <wp:posOffset>2580640</wp:posOffset>
                </wp:positionH>
                <wp:positionV relativeFrom="paragraph">
                  <wp:posOffset>167640</wp:posOffset>
                </wp:positionV>
                <wp:extent cx="775970" cy="635"/>
                <wp:effectExtent l="40005" t="65405" r="40640" b="105410"/>
                <wp:wrapNone/>
                <wp:docPr id="17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5800" cy="72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Прямая со стрелкой 19" stroked="t" o:allowincell="f" style="position:absolute;margin-left:203.2pt;margin-top:13.2pt;width:61.05pt;height:0pt;mso-wrap-style:none;v-text-anchor:middle" wp14:anchorId="3BF687AF" type="_x0000_t32">
                <v:fill o:detectmouseclick="t" on="false"/>
                <v:stroke color="black" weight="25560" startarrow="open" endarrow="open" startarrowwidth="medium" startarrowlength="medium" endarrowwidth="medium" endarrowlength="medium" joinstyle="round" endcap="flat"/>
                <v:shadow on="t" obscured="f" color="black"/>
                <w10:wrap type="none"/>
              </v:shape>
            </w:pict>
          </mc:Fallback>
        </mc:AlternateContent>
      </w:r>
    </w:p>
    <w:p w:rsidR="00FB6F15" w:rsidRDefault="0022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190500" distB="193040" distL="38100" distR="46990" simplePos="0" relativeHeight="23" behindDoc="0" locked="0" layoutInCell="0" allowOverlap="1" wp14:anchorId="5E071E77">
                <wp:simplePos x="0" y="0"/>
                <wp:positionH relativeFrom="column">
                  <wp:posOffset>5071110</wp:posOffset>
                </wp:positionH>
                <wp:positionV relativeFrom="paragraph">
                  <wp:posOffset>325755</wp:posOffset>
                </wp:positionV>
                <wp:extent cx="657860" cy="340360"/>
                <wp:effectExtent l="30480" t="182880" r="29845" b="182880"/>
                <wp:wrapNone/>
                <wp:docPr id="18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97200">
                          <a:off x="0" y="0"/>
                          <a:ext cx="657720" cy="340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B6F15" w:rsidRDefault="002230F9">
                            <w:pPr>
                              <w:pStyle w:val="af1"/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t>, 5м</w:t>
                            </w:r>
                          </w:p>
                        </w:txbxContent>
                      </wps:txbx>
                      <wps:bodyPr anchor="t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оле 1" path="m0,0l-2147483645,0l-2147483645,-2147483646l0,-2147483646xe" stroked="t" o:allowincell="f" style="position:absolute;margin-left:399.25pt;margin-top:25.6pt;width:51.75pt;height:26.75pt;mso-wrap-style:square;v-text-anchor:top;rotation:316" wp14:anchorId="5E071E77">
                <v:fill o:detectmouseclick="t" on="false"/>
                <v:stroke color="white" weight="648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/>
                      </w:pPr>
                      <w:r>
                        <w:rPr>
                          <w:lang w:val="en-US"/>
                        </w:rPr>
                        <w:t>1</w:t>
                      </w:r>
                      <w:r>
                        <w:rPr/>
                        <w:t>, 5м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20955" distL="0" distR="28575" simplePos="0" relativeHeight="26" behindDoc="0" locked="0" layoutInCell="0" allowOverlap="1" wp14:anchorId="62F2A75D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752475" cy="321945"/>
                <wp:effectExtent l="13335" t="13335" r="12065" b="12065"/>
                <wp:wrapNone/>
                <wp:docPr id="20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00" cy="32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FB6F15" w:rsidRDefault="002230F9">
                            <w:pPr>
                              <w:pStyle w:val="af1"/>
                            </w:pPr>
                            <w:r>
                              <w:t xml:space="preserve">     1, 5 м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Надпись 2" path="m0,0l-2147483645,0l-2147483645,-2147483646l0,-2147483646xe" fillcolor="white" stroked="t" o:allowincell="f" style="position:absolute;margin-left:204.2pt;margin-top:0pt;width:59.2pt;height:25.3pt;mso-wrap-style:square;v-text-anchor:top;mso-position-horizontal:center" wp14:anchorId="62F2A75D">
                <v:fill o:detectmouseclick="t" type="solid" color2="black"/>
                <v:stroke color="white" weight="25560" joinstyle="round" endcap="flat"/>
                <v:textbox>
                  <w:txbxContent>
                    <w:p>
                      <w:pPr>
                        <w:pStyle w:val="Style25"/>
                        <w:spacing w:before="0" w:after="200"/>
                        <w:rPr/>
                      </w:pPr>
                      <w:r>
                        <w:rPr/>
                        <w:t xml:space="preserve">     </w:t>
                      </w:r>
                      <w:bookmarkStart w:id="1" w:name="_GoBack"/>
                      <w:bookmarkEnd w:id="1"/>
                      <w:r>
                        <w:rPr/>
                        <w:t>1, 5 м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FB6F15" w:rsidRDefault="0022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38100" distB="86360" distL="57150" distR="62865" simplePos="0" relativeHeight="22" behindDoc="0" locked="0" layoutInCell="0" allowOverlap="1" wp14:anchorId="7D557DE4">
                <wp:simplePos x="0" y="0"/>
                <wp:positionH relativeFrom="column">
                  <wp:posOffset>4742815</wp:posOffset>
                </wp:positionH>
                <wp:positionV relativeFrom="paragraph">
                  <wp:posOffset>142875</wp:posOffset>
                </wp:positionV>
                <wp:extent cx="680085" cy="694690"/>
                <wp:effectExtent l="40640" t="19685" r="40005" b="60960"/>
                <wp:wrapNone/>
                <wp:docPr id="22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040" cy="69480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arrow" w="med" len="med"/>
                          <a:tailEnd type="arrow" w="med" len="med"/>
                        </a:ln>
                        <a:effectLst>
                          <a:outerShdw blurRad="39960" dist="2016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Прямая со стрелкой 13" stroked="t" o:allowincell="f" style="position:absolute;margin-left:373.45pt;margin-top:11.25pt;width:53.5pt;height:54.65pt;mso-wrap-style:none;v-text-anchor:middle" wp14:anchorId="7D557DE4" type="_x0000_t32">
                <v:fill o:detectmouseclick="t" on="false"/>
                <v:stroke color="black" weight="25560" startarrow="open" endarrow="open" startarrowwidth="medium" startarrowlength="medium" endarrowwidth="medium" endarrowlength="medium" joinstyle="round" endcap="flat"/>
                <v:shadow on="t" obscured="f" color="black"/>
                <w10:wrap type="none"/>
              </v:shape>
            </w:pict>
          </mc:Fallback>
        </mc:AlternateContent>
      </w:r>
    </w:p>
    <w:p w:rsidR="00FB6F15" w:rsidRDefault="0022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8" behindDoc="0" locked="0" layoutInCell="0" allowOverlap="1" wp14:anchorId="06590C1F">
                <wp:simplePos x="0" y="0"/>
                <wp:positionH relativeFrom="column">
                  <wp:posOffset>2136140</wp:posOffset>
                </wp:positionH>
                <wp:positionV relativeFrom="paragraph">
                  <wp:posOffset>186055</wp:posOffset>
                </wp:positionV>
                <wp:extent cx="243205" cy="212090"/>
                <wp:effectExtent l="13335" t="13335" r="12700" b="13335"/>
                <wp:wrapNone/>
                <wp:docPr id="23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14" path="l-2147483648,-2147483643l-2147483628,-2147483627l-2147483648,-2147483643l-2147483626,-2147483625xe" fillcolor="#4f81bd" stroked="t" o:allowincell="f" style="position:absolute;margin-left:168.2pt;margin-top:14.65pt;width:19.1pt;height:16.65pt;mso-wrap-style:none;v-text-anchor:middle" wp14:anchorId="06590C1F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16510" distL="0" distR="23495" simplePos="0" relativeHeight="9" behindDoc="0" locked="0" layoutInCell="0" allowOverlap="1" wp14:anchorId="45E372AB">
                <wp:simplePos x="0" y="0"/>
                <wp:positionH relativeFrom="column">
                  <wp:posOffset>3769995</wp:posOffset>
                </wp:positionH>
                <wp:positionV relativeFrom="paragraph">
                  <wp:posOffset>184150</wp:posOffset>
                </wp:positionV>
                <wp:extent cx="243205" cy="212090"/>
                <wp:effectExtent l="13970" t="13335" r="12700" b="13335"/>
                <wp:wrapNone/>
                <wp:docPr id="24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27" path="l-2147483648,-2147483643l-2147483628,-2147483627l-2147483648,-2147483643l-2147483626,-2147483625xe" fillcolor="#4f81bd" stroked="t" o:allowincell="f" style="position:absolute;margin-left:296.85pt;margin-top:14.5pt;width:19.1pt;height:16.65pt;mso-wrap-style:none;v-text-anchor:middle" wp14:anchorId="45E372AB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76200" distB="72390" distL="266700" distR="222250" simplePos="0" relativeHeight="20" behindDoc="0" locked="0" layoutInCell="0" allowOverlap="1" wp14:anchorId="318325E0">
                <wp:simplePos x="0" y="0"/>
                <wp:positionH relativeFrom="column">
                  <wp:posOffset>1487170</wp:posOffset>
                </wp:positionH>
                <wp:positionV relativeFrom="paragraph">
                  <wp:posOffset>120015</wp:posOffset>
                </wp:positionV>
                <wp:extent cx="520700" cy="1013460"/>
                <wp:effectExtent l="249555" t="72390" r="249555" b="72390"/>
                <wp:wrapNone/>
                <wp:docPr id="25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585200">
                          <a:off x="0" y="0"/>
                          <a:ext cx="520560" cy="101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1" path="m0,0l-2147483645,0l-2147483645,-2147483646l0,-2147483646xe" fillcolor="white" stroked="t" o:allowincell="f" style="position:absolute;margin-left:117.05pt;margin-top:9.4pt;width:40.95pt;height:79.75pt;mso-wrap-style:none;v-text-anchor:middle;rotation:326" wp14:anchorId="318325E0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</w:p>
    <w:p w:rsidR="00FB6F15" w:rsidRDefault="002230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304800" distB="302895" distL="0" distR="50165" simplePos="0" relativeHeight="21" behindDoc="0" locked="0" layoutInCell="0" allowOverlap="1" wp14:anchorId="2BCF5F25">
                <wp:simplePos x="0" y="0"/>
                <wp:positionH relativeFrom="column">
                  <wp:posOffset>3878580</wp:posOffset>
                </wp:positionH>
                <wp:positionV relativeFrom="paragraph">
                  <wp:posOffset>2540</wp:posOffset>
                </wp:positionV>
                <wp:extent cx="1016635" cy="497205"/>
                <wp:effectExtent l="42545" t="297180" r="41910" b="296545"/>
                <wp:wrapNone/>
                <wp:docPr id="26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000">
                          <a:off x="0" y="0"/>
                          <a:ext cx="1016640" cy="49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id="shape_0" ID="Прямоугольник 12" path="m0,0l-2147483645,0l-2147483645,-2147483646l0,-2147483646xe" fillcolor="white" stroked="t" o:allowincell="f" style="position:absolute;margin-left:305.4pt;margin-top:0.15pt;width:80pt;height:39.1pt;mso-wrap-style:none;v-text-anchor:middle;rotation:316" wp14:anchorId="2BCF5F25">
                <v:fill o:detectmouseclick="t" type="solid" color2="black"/>
                <v:stroke color="black" weight="25560" joinstyle="round" endcap="flat"/>
                <w10:wrap type="none"/>
              </v:rect>
            </w:pict>
          </mc:Fallback>
        </mc:AlternateContent>
      </w:r>
    </w:p>
    <w:p w:rsidR="00FB6F15" w:rsidRDefault="00FB6F15">
      <w:pPr>
        <w:rPr>
          <w:rFonts w:ascii="Times New Roman" w:hAnsi="Times New Roman" w:cs="Times New Roman"/>
          <w:sz w:val="24"/>
          <w:szCs w:val="24"/>
        </w:rPr>
      </w:pPr>
    </w:p>
    <w:p w:rsidR="00FB6F15" w:rsidRDefault="00FB6F15">
      <w:pPr>
        <w:rPr>
          <w:rFonts w:ascii="Times New Roman" w:hAnsi="Times New Roman" w:cs="Times New Roman"/>
          <w:sz w:val="24"/>
          <w:szCs w:val="24"/>
        </w:rPr>
      </w:pPr>
    </w:p>
    <w:p w:rsidR="00FB6F15" w:rsidRDefault="00FB6F15">
      <w:pPr>
        <w:rPr>
          <w:rFonts w:ascii="Times New Roman" w:hAnsi="Times New Roman" w:cs="Times New Roman"/>
          <w:sz w:val="24"/>
          <w:szCs w:val="24"/>
        </w:rPr>
      </w:pPr>
    </w:p>
    <w:p w:rsidR="00FB6F15" w:rsidRDefault="00FB6F15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F15" w:rsidRDefault="00FB6F15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F15" w:rsidRDefault="00FB6F15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F15" w:rsidRDefault="00FB6F15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F15" w:rsidRDefault="00FB6F15">
      <w:pPr>
        <w:rPr>
          <w:rFonts w:ascii="Times New Roman" w:hAnsi="Times New Roman" w:cs="Times New Roman"/>
          <w:sz w:val="24"/>
          <w:szCs w:val="24"/>
        </w:rPr>
      </w:pPr>
    </w:p>
    <w:p w:rsidR="00FB6F15" w:rsidRDefault="002230F9">
      <w:pPr>
        <w:tabs>
          <w:tab w:val="left" w:pos="7144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14605" distL="0" distR="19685" simplePos="0" relativeHeight="28" behindDoc="0" locked="0" layoutInCell="0" allowOverlap="1" wp14:anchorId="6E892972">
                <wp:simplePos x="0" y="0"/>
                <wp:positionH relativeFrom="column">
                  <wp:posOffset>112395</wp:posOffset>
                </wp:positionH>
                <wp:positionV relativeFrom="paragraph">
                  <wp:posOffset>210185</wp:posOffset>
                </wp:positionV>
                <wp:extent cx="285115" cy="233045"/>
                <wp:effectExtent l="13335" t="13335" r="12700" b="12700"/>
                <wp:wrapNone/>
                <wp:docPr id="27" name="Равнобедренный тре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20" cy="23292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shape_0" ID="Равнобедренный треугольник 10" path="l-2147483641,0l-2147483635,-2147483636xe" fillcolor="#4f81bd" stroked="t" o:allowincell="f" style="position:absolute;margin-left:8.85pt;margin-top:16.55pt;width:22.4pt;height:18.3pt;mso-wrap-style:none;v-text-anchor:middle" wp14:anchorId="6E892972" type="_x0000_t5">
                <v:fill o:detectmouseclick="t" type="solid" color2="#b07e42"/>
                <v:stroke color="#3a5f8b" weight="25560" joinstyle="round" endcap="flat"/>
                <w10:wrap type="non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16510" distL="0" distR="23495" simplePos="0" relativeHeight="29" behindDoc="0" locked="0" layoutInCell="0" allowOverlap="1" wp14:anchorId="0B150B34">
                <wp:simplePos x="0" y="0"/>
                <wp:positionH relativeFrom="column">
                  <wp:posOffset>3960495</wp:posOffset>
                </wp:positionH>
                <wp:positionV relativeFrom="paragraph">
                  <wp:posOffset>236220</wp:posOffset>
                </wp:positionV>
                <wp:extent cx="243205" cy="212090"/>
                <wp:effectExtent l="13335" t="13335" r="12700" b="13335"/>
                <wp:wrapNone/>
                <wp:docPr id="28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360" cy="2120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oval id="shape_0" ID="Овал 7" path="l-2147483648,-2147483643l-2147483628,-2147483627l-2147483648,-2147483643l-2147483626,-2147483625xe" fillcolor="#4f81bd" stroked="t" o:allowincell="f" style="position:absolute;margin-left:311.85pt;margin-top:18.6pt;width:19.1pt;height:16.65pt;mso-wrap-style:none;v-text-anchor:middle" wp14:anchorId="0B150B34">
                <v:fill o:detectmouseclick="t" type="solid" color2="#b07e42"/>
                <v:stroke color="#3a5f8b" weight="25560" joinstyle="round" endcap="flat"/>
                <w10:wrap type="none"/>
              </v:oval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tbl>
      <w:tblPr>
        <w:tblStyle w:val="af2"/>
        <w:tblW w:w="9464" w:type="dxa"/>
        <w:tblLayout w:type="fixed"/>
        <w:tblLook w:val="04A0" w:firstRow="1" w:lastRow="0" w:firstColumn="1" w:lastColumn="0" w:noHBand="0" w:noVBand="1"/>
      </w:tblPr>
      <w:tblGrid>
        <w:gridCol w:w="686"/>
        <w:gridCol w:w="4524"/>
        <w:gridCol w:w="974"/>
        <w:gridCol w:w="577"/>
        <w:gridCol w:w="2703"/>
      </w:tblGrid>
      <w:tr w:rsidR="00FB6F15">
        <w:trPr>
          <w:trHeight w:val="44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FB6F15" w:rsidRDefault="00FB6F15">
            <w:pPr>
              <w:tabs>
                <w:tab w:val="left" w:pos="7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F15" w:rsidRDefault="002230F9">
            <w:pPr>
              <w:tabs>
                <w:tab w:val="left" w:pos="7144"/>
              </w:tabs>
              <w:spacing w:after="0" w:line="240" w:lineRule="auto"/>
              <w:ind w:right="-6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для члена жюри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F15" w:rsidRDefault="00FB6F15">
            <w:pPr>
              <w:tabs>
                <w:tab w:val="left" w:pos="7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F15" w:rsidRDefault="00FB6F15">
            <w:pPr>
              <w:tabs>
                <w:tab w:val="left" w:pos="71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F15" w:rsidRDefault="002230F9">
            <w:pPr>
              <w:tabs>
                <w:tab w:val="left" w:pos="71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для участника</w:t>
            </w:r>
          </w:p>
          <w:p w:rsidR="00FB6F15" w:rsidRDefault="00FB6F15">
            <w:pPr>
              <w:tabs>
                <w:tab w:val="left" w:pos="71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6F15" w:rsidRDefault="00FB6F15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FB6F15" w:rsidRDefault="00FB6F15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FB6F15" w:rsidRDefault="00FB6F15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FB6F15" w:rsidRDefault="00FB6F15">
      <w:pPr>
        <w:rPr>
          <w:rFonts w:ascii="Times New Roman" w:hAnsi="Times New Roman" w:cs="Times New Roman"/>
          <w:sz w:val="24"/>
          <w:szCs w:val="24"/>
        </w:rPr>
      </w:pPr>
    </w:p>
    <w:p w:rsidR="00FB6F15" w:rsidRDefault="00FB6F15">
      <w:pPr>
        <w:pStyle w:val="af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B6F15" w:rsidRDefault="00FB6F15">
      <w:pPr>
        <w:pStyle w:val="af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B6F15" w:rsidRDefault="00FB6F15">
      <w:pPr>
        <w:pStyle w:val="af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B6F15" w:rsidRDefault="00FB6F15">
      <w:pPr>
        <w:pStyle w:val="af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B6F15" w:rsidRDefault="00FB6F15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FB6F15" w:rsidRDefault="002230F9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FB6F15" w:rsidRDefault="002230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  <w:r>
        <w:rPr>
          <w:rFonts w:ascii="Times New Roman" w:hAnsi="Times New Roman" w:cs="Times New Roman"/>
          <w:b/>
          <w:sz w:val="24"/>
          <w:szCs w:val="23"/>
        </w:rPr>
        <w:t>Индивидуальный лист оценивания</w:t>
      </w:r>
    </w:p>
    <w:p w:rsidR="00FB6F15" w:rsidRDefault="00FB6F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2"/>
        <w:tblW w:w="5332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4961"/>
        <w:gridCol w:w="1134"/>
        <w:gridCol w:w="1701"/>
      </w:tblGrid>
      <w:tr w:rsidR="00C167BC" w:rsidRPr="00875473" w:rsidTr="001A48A1">
        <w:trPr>
          <w:trHeight w:val="462"/>
        </w:trPr>
        <w:tc>
          <w:tcPr>
            <w:tcW w:w="10207" w:type="dxa"/>
            <w:gridSpan w:val="4"/>
            <w:vAlign w:val="center"/>
          </w:tcPr>
          <w:p w:rsidR="00C167BC" w:rsidRPr="00875473" w:rsidRDefault="00C167BC" w:rsidP="00FC0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ФИО участника:</w:t>
            </w:r>
          </w:p>
        </w:tc>
      </w:tr>
      <w:tr w:rsidR="00C167BC" w:rsidRPr="00875473" w:rsidTr="001A48A1">
        <w:trPr>
          <w:trHeight w:val="230"/>
        </w:trPr>
        <w:tc>
          <w:tcPr>
            <w:tcW w:w="2411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Критерии</w:t>
            </w:r>
          </w:p>
        </w:tc>
        <w:tc>
          <w:tcPr>
            <w:tcW w:w="4961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Показатели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Баллы</w:t>
            </w:r>
          </w:p>
        </w:tc>
        <w:tc>
          <w:tcPr>
            <w:tcW w:w="1701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Баллы, набранные участником</w:t>
            </w:r>
          </w:p>
        </w:tc>
      </w:tr>
      <w:tr w:rsidR="00C167BC" w:rsidRPr="00875473" w:rsidTr="001A48A1">
        <w:trPr>
          <w:trHeight w:val="230"/>
        </w:trPr>
        <w:tc>
          <w:tcPr>
            <w:tcW w:w="2411" w:type="dxa"/>
            <w:vMerge w:val="restart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Правильность чтения</w:t>
            </w:r>
          </w:p>
        </w:tc>
        <w:tc>
          <w:tcPr>
            <w:tcW w:w="4961" w:type="dxa"/>
          </w:tcPr>
          <w:p w:rsidR="00C167BC" w:rsidRPr="00875473" w:rsidRDefault="00591BE1" w:rsidP="00FC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Орфоэпических ошибок нет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E24E2">
              <w:rPr>
                <w:rFonts w:ascii="Times New Roman" w:eastAsia="Calibri" w:hAnsi="Times New Roman" w:cs="Times New Roman"/>
                <w:sz w:val="27"/>
                <w:szCs w:val="27"/>
              </w:rPr>
              <w:t>Допущена 1 (одна) орфоэпическая ошибка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875473">
              <w:rPr>
                <w:rFonts w:ascii="Times New Roman" w:eastAsia="Calibri" w:hAnsi="Times New Roman" w:cs="Times New Roman"/>
                <w:sz w:val="27"/>
                <w:szCs w:val="27"/>
              </w:rPr>
              <w:t>Допущены 2 (две) и более орфоэпические ошибки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70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75473">
              <w:rPr>
                <w:rFonts w:ascii="Times New Roman" w:eastAsia="Calibri" w:hAnsi="Times New Roman" w:cs="Times New Roman"/>
                <w:sz w:val="27"/>
                <w:szCs w:val="27"/>
              </w:rPr>
              <w:t>Искажений отдельных слов, предложений текста нет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Допущено </w:t>
            </w:r>
            <w:r w:rsidRPr="000E24E2">
              <w:rPr>
                <w:rFonts w:ascii="Times New Roman" w:eastAsia="Calibri" w:hAnsi="Times New Roman" w:cs="Times New Roman"/>
                <w:sz w:val="27"/>
                <w:szCs w:val="27"/>
              </w:rPr>
              <w:t>1</w:t>
            </w:r>
            <w:r w:rsidRPr="004662E5">
              <w:rPr>
                <w:rFonts w:ascii="Times New Roman" w:eastAsia="Calibri" w:hAnsi="Times New Roman" w:cs="Times New Roman"/>
                <w:color w:val="FF0000"/>
                <w:sz w:val="27"/>
                <w:szCs w:val="27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(одно</w:t>
            </w:r>
            <w:r w:rsidRPr="00875473">
              <w:rPr>
                <w:rFonts w:ascii="Times New Roman" w:eastAsia="Calibri" w:hAnsi="Times New Roman" w:cs="Times New Roman"/>
                <w:sz w:val="27"/>
                <w:szCs w:val="27"/>
              </w:rPr>
              <w:t>)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и более</w:t>
            </w:r>
            <w:r w:rsidRPr="0087547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искажени</w:t>
            </w:r>
            <w:r>
              <w:rPr>
                <w:rFonts w:ascii="Times New Roman" w:eastAsia="Calibri" w:hAnsi="Times New Roman" w:cs="Times New Roman"/>
                <w:sz w:val="27"/>
                <w:szCs w:val="27"/>
              </w:rPr>
              <w:t>й</w:t>
            </w:r>
            <w:r w:rsidRPr="00875473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отдельных слов, предложений текста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70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462"/>
        </w:trPr>
        <w:tc>
          <w:tcPr>
            <w:tcW w:w="2411" w:type="dxa"/>
            <w:vMerge w:val="restart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Выразительность чтения</w:t>
            </w:r>
          </w:p>
        </w:tc>
        <w:tc>
          <w:tcPr>
            <w:tcW w:w="4961" w:type="dxa"/>
          </w:tcPr>
          <w:p w:rsidR="00C167BC" w:rsidRPr="00875473" w:rsidRDefault="00C167BC" w:rsidP="001A4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 чтении демонстриру</w:t>
            </w:r>
            <w:r w:rsidR="00591B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</w:t>
            </w: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тся четкое произношение звуков, эмоциональность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61" w:type="dxa"/>
          </w:tcPr>
          <w:p w:rsidR="00C167BC" w:rsidRPr="00875473" w:rsidRDefault="00C167BC" w:rsidP="00591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 чтении демонстриру</w:t>
            </w:r>
            <w:r w:rsidR="00591B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</w:t>
            </w: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тся четкое произношение звуков, монотонность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961" w:type="dxa"/>
          </w:tcPr>
          <w:p w:rsidR="00C167BC" w:rsidRPr="00875473" w:rsidRDefault="00C167BC" w:rsidP="00591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 чтении демонстриру</w:t>
            </w:r>
            <w:r w:rsidR="00591B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ю</w:t>
            </w: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тся нечеткое произношение звуков, монотонность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70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961" w:type="dxa"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75473">
              <w:rPr>
                <w:rFonts w:ascii="Times New Roman" w:eastAsia="Calibri" w:hAnsi="Times New Roman" w:cs="Times New Roman"/>
                <w:sz w:val="27"/>
                <w:szCs w:val="27"/>
              </w:rPr>
              <w:t>Интонация полностью соответствует пунктуационному оформлению текста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701" w:type="dxa"/>
            <w:vMerge w:val="restart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961" w:type="dxa"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75473">
              <w:rPr>
                <w:rFonts w:ascii="Times New Roman" w:eastAsia="Calibri" w:hAnsi="Times New Roman" w:cs="Times New Roman"/>
                <w:sz w:val="27"/>
                <w:szCs w:val="27"/>
              </w:rPr>
              <w:t>Интонация частично соответствует пунктуационному оформлению текста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70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450"/>
        </w:trPr>
        <w:tc>
          <w:tcPr>
            <w:tcW w:w="2411" w:type="dxa"/>
            <w:vMerge w:val="restart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Осознанность чтения</w:t>
            </w:r>
          </w:p>
        </w:tc>
        <w:tc>
          <w:tcPr>
            <w:tcW w:w="4961" w:type="dxa"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Ответ </w:t>
            </w:r>
            <w:proofErr w:type="gramStart"/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дан</w:t>
            </w:r>
            <w:proofErr w:type="gramEnd"/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верно, полно. Ошибок и неточностей при формулировке ответа на задание 1 нет</w:t>
            </w:r>
            <w:r w:rsidR="00591B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961" w:type="dxa"/>
          </w:tcPr>
          <w:p w:rsidR="001A48A1" w:rsidRDefault="00C167BC" w:rsidP="00FC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Ответ </w:t>
            </w:r>
            <w:proofErr w:type="gramStart"/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дан</w:t>
            </w:r>
            <w:proofErr w:type="gramEnd"/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верно, но неполно. </w:t>
            </w:r>
          </w:p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Или ответ </w:t>
            </w:r>
            <w:proofErr w:type="gramStart"/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дан</w:t>
            </w:r>
            <w:proofErr w:type="gramEnd"/>
            <w:r w:rsidRPr="008754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верно, но допущены неточности или ошибки при формулировке ответа на задание 1 по содержанию текста</w:t>
            </w:r>
            <w:r w:rsidR="00591BE1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70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961" w:type="dxa"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B59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Тема текста </w:t>
            </w:r>
            <w:proofErr w:type="gramStart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определена</w:t>
            </w:r>
            <w:proofErr w:type="gramEnd"/>
            <w:r w:rsidRPr="007B59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верно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144"/>
        </w:trPr>
        <w:tc>
          <w:tcPr>
            <w:tcW w:w="241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4961" w:type="dxa"/>
          </w:tcPr>
          <w:p w:rsidR="00C167BC" w:rsidRPr="00875473" w:rsidRDefault="00591BE1" w:rsidP="00FC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Тема текста определена не</w:t>
            </w:r>
            <w:r w:rsidR="00C167BC" w:rsidRPr="007B595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верно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1701" w:type="dxa"/>
            <w:vMerge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C167BC" w:rsidRPr="00875473" w:rsidTr="001A48A1">
        <w:trPr>
          <w:trHeight w:val="469"/>
        </w:trPr>
        <w:tc>
          <w:tcPr>
            <w:tcW w:w="7372" w:type="dxa"/>
            <w:gridSpan w:val="2"/>
          </w:tcPr>
          <w:p w:rsidR="00C167BC" w:rsidRPr="00875473" w:rsidRDefault="00C167BC" w:rsidP="00FC0D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875473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1701" w:type="dxa"/>
          </w:tcPr>
          <w:p w:rsidR="00C167BC" w:rsidRPr="00875473" w:rsidRDefault="00C167BC" w:rsidP="00FC0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FB6F15" w:rsidRDefault="00FB6F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FB6F15" w:rsidRDefault="002230F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 жюри </w:t>
      </w:r>
      <w:r>
        <w:rPr>
          <w:rFonts w:ascii="Times New Roman" w:hAnsi="Times New Roman" w:cs="Times New Roman"/>
        </w:rPr>
        <w:t>_______________________________</w:t>
      </w:r>
    </w:p>
    <w:p w:rsidR="00FB6F15" w:rsidRDefault="00FB6F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3"/>
        </w:rPr>
      </w:pPr>
    </w:p>
    <w:p w:rsidR="00FB6F15" w:rsidRDefault="00FB6F1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A48A1" w:rsidRDefault="001A48A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A48A1" w:rsidRDefault="001A48A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591BE1" w:rsidRDefault="00591BE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B6F15" w:rsidRDefault="002230F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FB6F15" w:rsidRDefault="00FB6F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F15" w:rsidRDefault="002230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результатов состязания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ЧитариУм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для 2-х классов </w:t>
      </w:r>
    </w:p>
    <w:p w:rsidR="00FB6F15" w:rsidRDefault="00FB6F15">
      <w:pPr>
        <w:jc w:val="center"/>
        <w:rPr>
          <w:rFonts w:ascii="Times New Roman" w:hAnsi="Times New Roman" w:cs="Times New Roman"/>
          <w:b/>
        </w:rPr>
      </w:pPr>
    </w:p>
    <w:tbl>
      <w:tblPr>
        <w:tblStyle w:val="af2"/>
        <w:tblW w:w="9571" w:type="dxa"/>
        <w:tblLayout w:type="fixed"/>
        <w:tblLook w:val="04A0" w:firstRow="1" w:lastRow="0" w:firstColumn="1" w:lastColumn="0" w:noHBand="0" w:noVBand="1"/>
      </w:tblPr>
      <w:tblGrid>
        <w:gridCol w:w="1100"/>
        <w:gridCol w:w="5104"/>
        <w:gridCol w:w="850"/>
        <w:gridCol w:w="2517"/>
      </w:tblGrid>
      <w:tr w:rsidR="00FB6F15">
        <w:tc>
          <w:tcPr>
            <w:tcW w:w="1100" w:type="dxa"/>
          </w:tcPr>
          <w:p w:rsidR="00FB6F15" w:rsidRDefault="00223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</w:rPr>
              <w:t>/п</w:t>
            </w:r>
          </w:p>
        </w:tc>
        <w:tc>
          <w:tcPr>
            <w:tcW w:w="5103" w:type="dxa"/>
          </w:tcPr>
          <w:p w:rsidR="00FB6F15" w:rsidRDefault="00223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ФИО участника</w:t>
            </w:r>
          </w:p>
        </w:tc>
        <w:tc>
          <w:tcPr>
            <w:tcW w:w="850" w:type="dxa"/>
          </w:tcPr>
          <w:p w:rsidR="00FB6F15" w:rsidRDefault="00223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Класс</w:t>
            </w:r>
          </w:p>
        </w:tc>
        <w:tc>
          <w:tcPr>
            <w:tcW w:w="2517" w:type="dxa"/>
          </w:tcPr>
          <w:p w:rsidR="00FB6F15" w:rsidRDefault="002230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Количество баллов</w:t>
            </w:r>
          </w:p>
        </w:tc>
      </w:tr>
      <w:tr w:rsidR="00FB6F15">
        <w:tc>
          <w:tcPr>
            <w:tcW w:w="110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6F15">
        <w:tc>
          <w:tcPr>
            <w:tcW w:w="110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6F15">
        <w:tc>
          <w:tcPr>
            <w:tcW w:w="110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6F15">
        <w:tc>
          <w:tcPr>
            <w:tcW w:w="110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6F15">
        <w:tc>
          <w:tcPr>
            <w:tcW w:w="110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6F15">
        <w:tc>
          <w:tcPr>
            <w:tcW w:w="110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FB6F15" w:rsidRDefault="00FB6F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B6F15" w:rsidRDefault="00FB6F15">
      <w:pPr>
        <w:jc w:val="right"/>
        <w:rPr>
          <w:rFonts w:ascii="Times New Roman" w:hAnsi="Times New Roman" w:cs="Times New Roman"/>
          <w:b/>
        </w:rPr>
      </w:pPr>
    </w:p>
    <w:p w:rsidR="00FB6F15" w:rsidRDefault="002230F9" w:rsidP="001A48A1">
      <w:pPr>
        <w:tabs>
          <w:tab w:val="left" w:pos="4678"/>
          <w:tab w:val="left" w:pos="482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Члены жюри</w:t>
      </w:r>
      <w:r w:rsidR="001A48A1">
        <w:rPr>
          <w:rFonts w:ascii="Times New Roman" w:hAnsi="Times New Roman" w:cs="Times New Roman"/>
        </w:rPr>
        <w:t>______________________________</w:t>
      </w:r>
    </w:p>
    <w:p w:rsidR="001A48A1" w:rsidRDefault="001A48A1" w:rsidP="001A48A1">
      <w:pPr>
        <w:tabs>
          <w:tab w:val="left" w:pos="4678"/>
          <w:tab w:val="left" w:pos="482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FB6F15" w:rsidRDefault="002230F9" w:rsidP="001A48A1">
      <w:pPr>
        <w:tabs>
          <w:tab w:val="left" w:pos="284"/>
          <w:tab w:val="left" w:pos="4678"/>
          <w:tab w:val="left" w:pos="4962"/>
        </w:tabs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</w:t>
      </w:r>
      <w:r w:rsidR="00591BE1">
        <w:rPr>
          <w:rFonts w:ascii="Times New Roman" w:hAnsi="Times New Roman" w:cs="Times New Roman"/>
          <w:b/>
        </w:rPr>
        <w:t xml:space="preserve">     </w:t>
      </w:r>
      <w:r w:rsidR="001A48A1">
        <w:rPr>
          <w:rFonts w:ascii="Times New Roman" w:hAnsi="Times New Roman" w:cs="Times New Roman"/>
          <w:b/>
        </w:rPr>
        <w:t xml:space="preserve">                </w:t>
      </w:r>
      <w:r>
        <w:rPr>
          <w:rFonts w:ascii="Times New Roman" w:hAnsi="Times New Roman" w:cs="Times New Roman"/>
          <w:b/>
        </w:rPr>
        <w:t>Председатель жюри</w:t>
      </w:r>
      <w:r w:rsidR="001A48A1">
        <w:rPr>
          <w:rFonts w:ascii="Times New Roman" w:hAnsi="Times New Roman" w:cs="Times New Roman"/>
        </w:rPr>
        <w:t xml:space="preserve"> ________________________</w:t>
      </w:r>
    </w:p>
    <w:p w:rsidR="00FB6F15" w:rsidRDefault="00FB6F15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B6F15" w:rsidRDefault="00FB6F1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FB6F15">
      <w:headerReference w:type="default" r:id="rId9"/>
      <w:pgSz w:w="11906" w:h="16838"/>
      <w:pgMar w:top="1134" w:right="850" w:bottom="1134" w:left="1701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836" w:rsidRDefault="00361836">
      <w:pPr>
        <w:spacing w:after="0" w:line="240" w:lineRule="auto"/>
      </w:pPr>
      <w:r>
        <w:separator/>
      </w:r>
    </w:p>
  </w:endnote>
  <w:endnote w:type="continuationSeparator" w:id="0">
    <w:p w:rsidR="00361836" w:rsidRDefault="003618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836" w:rsidRDefault="00361836">
      <w:pPr>
        <w:spacing w:after="0" w:line="240" w:lineRule="auto"/>
      </w:pPr>
      <w:r>
        <w:separator/>
      </w:r>
    </w:p>
  </w:footnote>
  <w:footnote w:type="continuationSeparator" w:id="0">
    <w:p w:rsidR="00361836" w:rsidRDefault="003618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336" w:rsidRDefault="00110925">
    <w:pPr>
      <w:pStyle w:val="a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  <w:lang w:val="en-US"/>
      </w:rPr>
      <w:t>VI</w:t>
    </w:r>
    <w:r w:rsidR="0094645A">
      <w:rPr>
        <w:rFonts w:ascii="Times New Roman" w:hAnsi="Times New Roman" w:cs="Times New Roman"/>
        <w:sz w:val="20"/>
        <w:lang w:val="en-US"/>
      </w:rPr>
      <w:t>I</w:t>
    </w:r>
    <w:r w:rsidR="002230F9">
      <w:rPr>
        <w:rFonts w:ascii="Times New Roman" w:hAnsi="Times New Roman" w:cs="Times New Roman"/>
        <w:sz w:val="20"/>
      </w:rPr>
      <w:t xml:space="preserve"> Областной чемпионат «Школь</w:t>
    </w:r>
    <w:r w:rsidR="003A0336">
      <w:rPr>
        <w:rFonts w:ascii="Times New Roman" w:hAnsi="Times New Roman" w:cs="Times New Roman"/>
        <w:sz w:val="20"/>
      </w:rPr>
      <w:t xml:space="preserve">ные навыки» для обучающихся 2-х – </w:t>
    </w:r>
    <w:r w:rsidR="002230F9">
      <w:rPr>
        <w:rFonts w:ascii="Times New Roman" w:hAnsi="Times New Roman" w:cs="Times New Roman"/>
        <w:sz w:val="20"/>
      </w:rPr>
      <w:t xml:space="preserve">6-х классов организаций, осуществляющих образовательную деятельность по образовательным программам </w:t>
    </w:r>
  </w:p>
  <w:p w:rsidR="00FB6F15" w:rsidRDefault="002230F9">
    <w:pPr>
      <w:pStyle w:val="a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начального общего, основного общего образования.</w:t>
    </w:r>
    <w:r w:rsidR="00747054">
      <w:rPr>
        <w:rFonts w:ascii="Times New Roman" w:hAnsi="Times New Roman" w:cs="Times New Roman"/>
        <w:sz w:val="20"/>
      </w:rPr>
      <w:t xml:space="preserve"> Школьный этап</w:t>
    </w:r>
    <w:r w:rsidR="005603C5">
      <w:rPr>
        <w:rFonts w:ascii="Times New Roman" w:hAnsi="Times New Roman" w:cs="Times New Roman"/>
        <w:sz w:val="20"/>
      </w:rPr>
      <w:t>.</w:t>
    </w:r>
    <w:r w:rsidR="00747054">
      <w:rPr>
        <w:rFonts w:ascii="Times New Roman" w:hAnsi="Times New Roman" w:cs="Times New Roman"/>
        <w:sz w:val="20"/>
      </w:rPr>
      <w:t xml:space="preserve"> </w:t>
    </w:r>
  </w:p>
  <w:p w:rsidR="00FB6F15" w:rsidRDefault="00FB6F15">
    <w:pPr>
      <w:pStyle w:val="a4"/>
      <w:jc w:val="right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D00F9"/>
    <w:multiLevelType w:val="multilevel"/>
    <w:tmpl w:val="E01AED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E315552"/>
    <w:multiLevelType w:val="multilevel"/>
    <w:tmpl w:val="E564D5A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4FE67A9B"/>
    <w:multiLevelType w:val="multilevel"/>
    <w:tmpl w:val="E4123E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F15"/>
    <w:rsid w:val="00110925"/>
    <w:rsid w:val="001A48A1"/>
    <w:rsid w:val="002230F9"/>
    <w:rsid w:val="002C1FE3"/>
    <w:rsid w:val="002C30DF"/>
    <w:rsid w:val="00361836"/>
    <w:rsid w:val="003A0336"/>
    <w:rsid w:val="005603C5"/>
    <w:rsid w:val="00573613"/>
    <w:rsid w:val="00591BE1"/>
    <w:rsid w:val="005D7E19"/>
    <w:rsid w:val="00747054"/>
    <w:rsid w:val="0094645A"/>
    <w:rsid w:val="009E52FC"/>
    <w:rsid w:val="00C167BC"/>
    <w:rsid w:val="00E56EEA"/>
    <w:rsid w:val="00FB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BC6EFE"/>
  </w:style>
  <w:style w:type="character" w:customStyle="1" w:styleId="a5">
    <w:name w:val="Нижний колонтитул Знак"/>
    <w:basedOn w:val="a0"/>
    <w:link w:val="a6"/>
    <w:uiPriority w:val="99"/>
    <w:qFormat/>
    <w:rsid w:val="00BC6EFE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CE6338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f0">
    <w:name w:val="No Spacing"/>
    <w:uiPriority w:val="1"/>
    <w:qFormat/>
    <w:rsid w:val="00BB1825"/>
  </w:style>
  <w:style w:type="paragraph" w:styleId="a8">
    <w:name w:val="Balloon Text"/>
    <w:basedOn w:val="a"/>
    <w:link w:val="a7"/>
    <w:uiPriority w:val="99"/>
    <w:semiHidden/>
    <w:unhideWhenUsed/>
    <w:qFormat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B73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BC6EFE"/>
  </w:style>
  <w:style w:type="character" w:customStyle="1" w:styleId="a5">
    <w:name w:val="Нижний колонтитул Знак"/>
    <w:basedOn w:val="a0"/>
    <w:link w:val="a6"/>
    <w:uiPriority w:val="99"/>
    <w:qFormat/>
    <w:rsid w:val="00BC6EFE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CE6338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Mangal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BC6EFE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List Paragraph"/>
    <w:basedOn w:val="a"/>
    <w:uiPriority w:val="34"/>
    <w:qFormat/>
    <w:rsid w:val="00BC6EFE"/>
    <w:pPr>
      <w:ind w:left="720"/>
      <w:contextualSpacing/>
    </w:pPr>
  </w:style>
  <w:style w:type="paragraph" w:styleId="af0">
    <w:name w:val="No Spacing"/>
    <w:uiPriority w:val="1"/>
    <w:qFormat/>
    <w:rsid w:val="00BB1825"/>
  </w:style>
  <w:style w:type="paragraph" w:styleId="a8">
    <w:name w:val="Balloon Text"/>
    <w:basedOn w:val="a"/>
    <w:link w:val="a7"/>
    <w:uiPriority w:val="99"/>
    <w:semiHidden/>
    <w:unhideWhenUsed/>
    <w:qFormat/>
    <w:rsid w:val="00CE633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"/>
    <w:qFormat/>
  </w:style>
  <w:style w:type="table" w:styleId="af2">
    <w:name w:val="Table Grid"/>
    <w:basedOn w:val="a1"/>
    <w:uiPriority w:val="59"/>
    <w:rsid w:val="00B734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82562-5DA0-44EE-BAE1-214EFBF03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26</cp:revision>
  <cp:lastPrinted>2020-12-23T08:50:00Z</cp:lastPrinted>
  <dcterms:created xsi:type="dcterms:W3CDTF">2020-12-08T07:30:00Z</dcterms:created>
  <dcterms:modified xsi:type="dcterms:W3CDTF">2024-12-23T02:52:00Z</dcterms:modified>
  <dc:language>ru-RU</dc:language>
</cp:coreProperties>
</file>